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2E0FE3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ПМ.06</w:t>
      </w:r>
      <w:r w:rsidR="0041350B" w:rsidRPr="00AE55B7">
        <w:rPr>
          <w:b/>
          <w:bCs/>
          <w:color w:val="000000" w:themeColor="text1"/>
        </w:rPr>
        <w:t> </w:t>
      </w:r>
      <w:r w:rsidR="003C2068" w:rsidRPr="003C2068">
        <w:rPr>
          <w:b/>
          <w:sz w:val="28"/>
          <w:szCs w:val="28"/>
        </w:rPr>
        <w:t>ОРГАНИЗАЦИЯ РАБОТЫ СТРУКТУРНОГО ПОДРАЗДЕЛЕНИЯ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716FAE" w:rsidRPr="00716FAE" w:rsidRDefault="0041350B" w:rsidP="00716FAE">
      <w:pPr>
        <w:spacing w:line="276" w:lineRule="auto"/>
        <w:jc w:val="both"/>
        <w:rPr>
          <w:color w:val="000000" w:themeColor="text1"/>
        </w:rPr>
      </w:pPr>
      <w:proofErr w:type="gramStart"/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6B6B0C">
        <w:rPr>
          <w:lang w:eastAsia="ar-SA"/>
        </w:rPr>
        <w:t>19.02.10 Технология продукции общественного питания</w:t>
      </w:r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в части освоения основного вида профессиональной деятельности (ВПД):</w:t>
      </w:r>
      <w:proofErr w:type="gramEnd"/>
      <w:r w:rsidRPr="00AE55B7">
        <w:rPr>
          <w:color w:val="000000" w:themeColor="text1"/>
        </w:rPr>
        <w:t xml:space="preserve"> </w:t>
      </w:r>
      <w:r w:rsidR="002E0FE3" w:rsidRPr="002E0FE3">
        <w:rPr>
          <w:bCs/>
          <w:color w:val="000000" w:themeColor="text1"/>
        </w:rPr>
        <w:t>Организация работы структурного подразделения</w:t>
      </w:r>
      <w:r w:rsidR="00716FAE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2E0FE3" w:rsidRPr="002E0FE3" w:rsidRDefault="002E0FE3" w:rsidP="002E0FE3">
      <w:pPr>
        <w:spacing w:line="276" w:lineRule="auto"/>
        <w:jc w:val="both"/>
        <w:rPr>
          <w:sz w:val="23"/>
          <w:szCs w:val="23"/>
        </w:rPr>
      </w:pPr>
      <w:r w:rsidRPr="002E0FE3">
        <w:rPr>
          <w:sz w:val="23"/>
          <w:szCs w:val="23"/>
        </w:rPr>
        <w:t>ПК 6.1</w:t>
      </w:r>
      <w:proofErr w:type="gramStart"/>
      <w:r w:rsidRPr="002E0FE3">
        <w:rPr>
          <w:sz w:val="23"/>
          <w:szCs w:val="23"/>
        </w:rPr>
        <w:tab/>
        <w:t>У</w:t>
      </w:r>
      <w:proofErr w:type="gramEnd"/>
      <w:r w:rsidRPr="002E0FE3">
        <w:rPr>
          <w:sz w:val="23"/>
          <w:szCs w:val="23"/>
        </w:rPr>
        <w:t>частвовать в планировании основных показателей производства.</w:t>
      </w:r>
    </w:p>
    <w:p w:rsidR="002E0FE3" w:rsidRPr="002E0FE3" w:rsidRDefault="002E0FE3" w:rsidP="002E0FE3">
      <w:pPr>
        <w:spacing w:line="276" w:lineRule="auto"/>
        <w:jc w:val="both"/>
        <w:rPr>
          <w:sz w:val="23"/>
          <w:szCs w:val="23"/>
        </w:rPr>
      </w:pPr>
      <w:r w:rsidRPr="002E0FE3">
        <w:rPr>
          <w:sz w:val="23"/>
          <w:szCs w:val="23"/>
        </w:rPr>
        <w:t>ПК 6.2</w:t>
      </w:r>
      <w:proofErr w:type="gramStart"/>
      <w:r w:rsidRPr="002E0FE3">
        <w:rPr>
          <w:sz w:val="23"/>
          <w:szCs w:val="23"/>
        </w:rPr>
        <w:tab/>
        <w:t>П</w:t>
      </w:r>
      <w:proofErr w:type="gramEnd"/>
      <w:r w:rsidRPr="002E0FE3">
        <w:rPr>
          <w:sz w:val="23"/>
          <w:szCs w:val="23"/>
        </w:rPr>
        <w:t>ланировать выполнения работ исполнителями.</w:t>
      </w:r>
    </w:p>
    <w:p w:rsidR="002E0FE3" w:rsidRPr="002E0FE3" w:rsidRDefault="002E0FE3" w:rsidP="002E0FE3">
      <w:pPr>
        <w:spacing w:line="276" w:lineRule="auto"/>
        <w:jc w:val="both"/>
        <w:rPr>
          <w:sz w:val="23"/>
          <w:szCs w:val="23"/>
        </w:rPr>
      </w:pPr>
      <w:r w:rsidRPr="002E0FE3">
        <w:rPr>
          <w:sz w:val="23"/>
          <w:szCs w:val="23"/>
        </w:rPr>
        <w:t>ПК 6.3</w:t>
      </w:r>
      <w:proofErr w:type="gramStart"/>
      <w:r w:rsidRPr="002E0FE3">
        <w:rPr>
          <w:sz w:val="23"/>
          <w:szCs w:val="23"/>
        </w:rPr>
        <w:tab/>
        <w:t>О</w:t>
      </w:r>
      <w:proofErr w:type="gramEnd"/>
      <w:r w:rsidRPr="002E0FE3">
        <w:rPr>
          <w:sz w:val="23"/>
          <w:szCs w:val="23"/>
        </w:rPr>
        <w:t>рганизовывать работу трудового коллектива.</w:t>
      </w:r>
    </w:p>
    <w:p w:rsidR="002E0FE3" w:rsidRPr="002E0FE3" w:rsidRDefault="002E0FE3" w:rsidP="002E0FE3">
      <w:pPr>
        <w:spacing w:line="276" w:lineRule="auto"/>
        <w:jc w:val="both"/>
        <w:rPr>
          <w:sz w:val="23"/>
          <w:szCs w:val="23"/>
        </w:rPr>
      </w:pPr>
      <w:r w:rsidRPr="002E0FE3">
        <w:rPr>
          <w:sz w:val="23"/>
          <w:szCs w:val="23"/>
        </w:rPr>
        <w:t>ПК 6.4</w:t>
      </w:r>
      <w:proofErr w:type="gramStart"/>
      <w:r w:rsidRPr="002E0FE3">
        <w:rPr>
          <w:sz w:val="23"/>
          <w:szCs w:val="23"/>
        </w:rPr>
        <w:tab/>
        <w:t>К</w:t>
      </w:r>
      <w:proofErr w:type="gramEnd"/>
      <w:r w:rsidRPr="002E0FE3">
        <w:rPr>
          <w:sz w:val="23"/>
          <w:szCs w:val="23"/>
        </w:rPr>
        <w:t>онтролировать ход и оценивать результаты выполнения работ исполнителями.</w:t>
      </w:r>
    </w:p>
    <w:p w:rsidR="007D7134" w:rsidRPr="008D7CC5" w:rsidRDefault="002E0FE3" w:rsidP="002E0FE3">
      <w:pPr>
        <w:spacing w:line="276" w:lineRule="auto"/>
        <w:jc w:val="both"/>
        <w:rPr>
          <w:color w:val="000000" w:themeColor="text1"/>
          <w:lang w:eastAsia="ar-SA"/>
        </w:rPr>
      </w:pPr>
      <w:r w:rsidRPr="002E0FE3">
        <w:rPr>
          <w:sz w:val="23"/>
          <w:szCs w:val="23"/>
        </w:rPr>
        <w:t>ПК 6.5</w:t>
      </w:r>
      <w:r w:rsidRPr="002E0FE3">
        <w:rPr>
          <w:sz w:val="23"/>
          <w:szCs w:val="23"/>
        </w:rPr>
        <w:tab/>
        <w:t>Вести утвержденную учетно-отчетную документацию</w:t>
      </w:r>
      <w:r w:rsidR="007D7134" w:rsidRPr="008D7CC5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55B7">
        <w:t>обучающийся</w:t>
      </w:r>
      <w:proofErr w:type="gramEnd"/>
      <w:r w:rsidRPr="00AE55B7">
        <w:t xml:space="preserve">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2E0FE3" w:rsidRDefault="00D36CB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</w:t>
      </w:r>
      <w:r w:rsidR="002E0FE3">
        <w:t>структурного подразделения (бригады);</w:t>
      </w:r>
    </w:p>
    <w:p w:rsidR="00D36CB3" w:rsidRPr="00AE55B7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-принятия управленческих решений</w:t>
      </w:r>
      <w:r w:rsidR="00716FAE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2E0FE3" w:rsidRDefault="00A06570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2E0FE3">
        <w:t>рассчитывать выход продукции в ассортименте;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вести табель учета рабочего времени работников;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рассчитывать заработную плату;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рассчитывать экономические показатели структурного подразделения организации;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организовывать рабочие места в производственных помещениях;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организовывать работу коллектива исполнителей;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разрабатывать оценочные задания и нормативно-технологическую документацию;</w:t>
      </w:r>
    </w:p>
    <w:p w:rsidR="00D36CB3" w:rsidRPr="00AE55B7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оформлять документацию на различные операции с сырьем, полуфабрикатами и готовой продукцией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2E0FE3" w:rsidRDefault="00D36CB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2E0FE3">
        <w:t>принципы и виды планирования работы бригады (команды);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основные приемы организации работы исполнителей;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способы и показатели оценки качества выполняемых работ членами бригады/команды;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дисциплинарные процедуры в организации;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правила и принципы разработки должностных обязанностей, графиков работы и табеля учета рабочего времени;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нормативные правовые акты, регулирующие личную ответственность бригадира;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формы документов, порядок их заполнения;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методику расчета выхода продукции;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порядок оформления табеля учета рабочего времени;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методику расчета заработной платы;</w:t>
      </w:r>
    </w:p>
    <w:p w:rsidR="002E0FE3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структуру издержек производства и пути снижения затрат;</w:t>
      </w:r>
    </w:p>
    <w:p w:rsidR="00D36CB3" w:rsidRPr="00AE55B7" w:rsidRDefault="002E0FE3" w:rsidP="002E0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>
        <w:t>методики расчета экономических показателей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Результатом освоения профессионального модуля является овладение обучающимися видо</w:t>
      </w:r>
      <w:r w:rsidR="00716FAE">
        <w:rPr>
          <w:color w:val="000000" w:themeColor="text1"/>
        </w:rPr>
        <w:t xml:space="preserve">м профессиональной деятельности </w:t>
      </w:r>
      <w:r w:rsidR="002E0FE3" w:rsidRPr="002E0FE3">
        <w:rPr>
          <w:bCs/>
          <w:color w:val="000000" w:themeColor="text1"/>
        </w:rPr>
        <w:t>Организация работы структурного подразделения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8572"/>
      </w:tblGrid>
      <w:tr w:rsidR="008D7CC5" w:rsidRPr="00AE55B7" w:rsidTr="00716FAE">
        <w:tc>
          <w:tcPr>
            <w:tcW w:w="9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5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2E0FE3" w:rsidRPr="00AE55B7" w:rsidTr="00D96689">
        <w:tc>
          <w:tcPr>
            <w:tcW w:w="972" w:type="dxa"/>
          </w:tcPr>
          <w:p w:rsidR="002E0FE3" w:rsidRPr="00AE55B7" w:rsidRDefault="002E0FE3" w:rsidP="00AE55B7">
            <w:pPr>
              <w:widowControl w:val="0"/>
              <w:suppressAutoHyphens/>
              <w:spacing w:line="276" w:lineRule="auto"/>
              <w:jc w:val="both"/>
            </w:pPr>
            <w:r>
              <w:t>ПК 6</w:t>
            </w:r>
            <w:r w:rsidRPr="00AE55B7">
              <w:t>.1</w:t>
            </w:r>
          </w:p>
        </w:tc>
        <w:tc>
          <w:tcPr>
            <w:tcW w:w="8572" w:type="dxa"/>
            <w:vAlign w:val="center"/>
          </w:tcPr>
          <w:p w:rsidR="002E0FE3" w:rsidRPr="002E0FE3" w:rsidRDefault="002E0FE3" w:rsidP="00290266">
            <w:pPr>
              <w:pStyle w:val="Bodytext0"/>
              <w:shd w:val="clear" w:color="auto" w:fill="auto"/>
              <w:spacing w:line="220" w:lineRule="exact"/>
              <w:ind w:left="120" w:hanging="1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E0FE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Участвовать в планировании основных показателей производства.</w:t>
            </w:r>
          </w:p>
        </w:tc>
      </w:tr>
      <w:tr w:rsidR="002E0FE3" w:rsidRPr="00AE55B7" w:rsidTr="00D96689">
        <w:tc>
          <w:tcPr>
            <w:tcW w:w="972" w:type="dxa"/>
          </w:tcPr>
          <w:p w:rsidR="002E0FE3" w:rsidRDefault="002E0FE3" w:rsidP="00AE55B7">
            <w:pPr>
              <w:widowControl w:val="0"/>
              <w:suppressAutoHyphens/>
              <w:spacing w:line="276" w:lineRule="auto"/>
              <w:jc w:val="both"/>
            </w:pPr>
            <w:r>
              <w:t>ПК 6</w:t>
            </w:r>
            <w:r w:rsidRPr="00AE55B7">
              <w:t>.</w:t>
            </w:r>
            <w:r>
              <w:t>2</w:t>
            </w:r>
          </w:p>
        </w:tc>
        <w:tc>
          <w:tcPr>
            <w:tcW w:w="8572" w:type="dxa"/>
            <w:vAlign w:val="center"/>
          </w:tcPr>
          <w:p w:rsidR="002E0FE3" w:rsidRPr="002E0FE3" w:rsidRDefault="002E0FE3" w:rsidP="00290266">
            <w:pPr>
              <w:pStyle w:val="Bodytext0"/>
              <w:shd w:val="clear" w:color="auto" w:fill="auto"/>
              <w:spacing w:line="220" w:lineRule="exact"/>
              <w:ind w:left="120" w:hanging="1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E0FE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Планировать выполнения работ исполнителями.</w:t>
            </w:r>
          </w:p>
        </w:tc>
      </w:tr>
      <w:tr w:rsidR="002E0FE3" w:rsidRPr="00AE55B7" w:rsidTr="00D96689">
        <w:tc>
          <w:tcPr>
            <w:tcW w:w="972" w:type="dxa"/>
          </w:tcPr>
          <w:p w:rsidR="002E0FE3" w:rsidRDefault="002E0FE3" w:rsidP="00AE55B7">
            <w:pPr>
              <w:widowControl w:val="0"/>
              <w:suppressAutoHyphens/>
              <w:spacing w:line="276" w:lineRule="auto"/>
              <w:jc w:val="both"/>
            </w:pPr>
            <w:r>
              <w:t>ПК 6</w:t>
            </w:r>
            <w:r w:rsidRPr="00AE55B7">
              <w:t>.</w:t>
            </w:r>
            <w:r>
              <w:t>3</w:t>
            </w:r>
          </w:p>
        </w:tc>
        <w:tc>
          <w:tcPr>
            <w:tcW w:w="8572" w:type="dxa"/>
            <w:vAlign w:val="center"/>
          </w:tcPr>
          <w:p w:rsidR="002E0FE3" w:rsidRPr="002E0FE3" w:rsidRDefault="002E0FE3" w:rsidP="00290266">
            <w:pPr>
              <w:pStyle w:val="Bodytext0"/>
              <w:shd w:val="clear" w:color="auto" w:fill="auto"/>
              <w:spacing w:line="220" w:lineRule="exact"/>
              <w:ind w:left="120" w:hanging="1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E0FE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Организовывать работу трудового коллектива.</w:t>
            </w:r>
          </w:p>
        </w:tc>
      </w:tr>
      <w:tr w:rsidR="002E0FE3" w:rsidRPr="00AE55B7" w:rsidTr="00D96689">
        <w:tc>
          <w:tcPr>
            <w:tcW w:w="972" w:type="dxa"/>
          </w:tcPr>
          <w:p w:rsidR="002E0FE3" w:rsidRDefault="002E0FE3" w:rsidP="00AE55B7">
            <w:pPr>
              <w:widowControl w:val="0"/>
              <w:suppressAutoHyphens/>
              <w:spacing w:line="276" w:lineRule="auto"/>
              <w:jc w:val="both"/>
            </w:pPr>
            <w:r>
              <w:t>ПК 6</w:t>
            </w:r>
            <w:r w:rsidRPr="00AE55B7">
              <w:t>.</w:t>
            </w:r>
            <w:r>
              <w:t>4</w:t>
            </w:r>
          </w:p>
        </w:tc>
        <w:tc>
          <w:tcPr>
            <w:tcW w:w="8572" w:type="dxa"/>
          </w:tcPr>
          <w:p w:rsidR="002E0FE3" w:rsidRPr="002E0FE3" w:rsidRDefault="002E0FE3" w:rsidP="00290266">
            <w:pPr>
              <w:pStyle w:val="Bodytext0"/>
              <w:shd w:val="clear" w:color="auto" w:fill="auto"/>
              <w:spacing w:line="220" w:lineRule="exact"/>
              <w:ind w:left="120" w:hanging="1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E0FE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E0FE3" w:rsidRPr="00AE55B7" w:rsidTr="00D96689">
        <w:tc>
          <w:tcPr>
            <w:tcW w:w="972" w:type="dxa"/>
          </w:tcPr>
          <w:p w:rsidR="002E0FE3" w:rsidRDefault="002E0FE3" w:rsidP="00AE55B7">
            <w:pPr>
              <w:widowControl w:val="0"/>
              <w:suppressAutoHyphens/>
              <w:spacing w:line="276" w:lineRule="auto"/>
              <w:jc w:val="both"/>
            </w:pPr>
            <w:r>
              <w:t>ПК 6</w:t>
            </w:r>
            <w:r w:rsidRPr="00AE55B7">
              <w:t>.</w:t>
            </w:r>
            <w:r>
              <w:t>5</w:t>
            </w:r>
          </w:p>
        </w:tc>
        <w:tc>
          <w:tcPr>
            <w:tcW w:w="8572" w:type="dxa"/>
          </w:tcPr>
          <w:p w:rsidR="002E0FE3" w:rsidRPr="002E0FE3" w:rsidRDefault="002E0FE3" w:rsidP="00290266">
            <w:pPr>
              <w:pStyle w:val="Bodytext0"/>
              <w:shd w:val="clear" w:color="auto" w:fill="auto"/>
              <w:spacing w:line="220" w:lineRule="exact"/>
              <w:ind w:left="120" w:hanging="1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E0FE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Вести утвержденную учетно-отчетную документацию.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Понимать  сущность  и   социальную   значимость   своей  будущей   профессии,</w:t>
            </w:r>
            <w:r w:rsidRPr="0005767C">
              <w:t xml:space="preserve"> </w:t>
            </w:r>
            <w:r w:rsidRPr="0005767C">
              <w:t>проявлять к ней устойчивый интерес.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Организовывать собственную деятельность, выбирать типовые методы и способы</w:t>
            </w:r>
            <w:r w:rsidRPr="0005767C">
              <w:t xml:space="preserve"> </w:t>
            </w:r>
            <w:r w:rsidRPr="0005767C">
              <w:t>выполнения профессиональных задач, оценивать их эффективность и качество.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5767C">
              <w:t>Принимать решения в стандартных и нестандартных ситуациях и нести за них</w:t>
            </w:r>
            <w:r>
              <w:t xml:space="preserve"> </w:t>
            </w:r>
            <w:r>
              <w:t>ответственность.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 w:rsidRPr="0005767C">
              <w:t>Осуществлять поиск и использование информации, необходимой для эффективного</w:t>
            </w:r>
            <w:r w:rsidRPr="0005767C">
              <w:t xml:space="preserve"> </w:t>
            </w:r>
            <w:r w:rsidRPr="0005767C">
              <w:t>выполнения профессиональных задач, профессионального и личностного развития.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Использовать информационно-коммуникационные технологии в 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572" w:type="dxa"/>
            <w:vAlign w:val="bottom"/>
          </w:tcPr>
          <w:p w:rsidR="00716FAE" w:rsidRDefault="00716FAE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Работать в коллективе и в команде, эффективно общаться с коллегами,</w:t>
            </w:r>
            <w:r>
              <w:t xml:space="preserve"> </w:t>
            </w:r>
            <w:r>
              <w:t>руководством, потребителями.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Брать на себя ответственность за работу членов команды (подчиненных), за</w:t>
            </w:r>
            <w:r>
              <w:t xml:space="preserve"> </w:t>
            </w:r>
            <w:r>
              <w:t>результат выполнения заданий.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05767C">
              <w:t>Самостоятельно определять задачи профессионального и личностного развития,</w:t>
            </w:r>
            <w:r w:rsidRPr="0005767C">
              <w:t xml:space="preserve"> </w:t>
            </w:r>
            <w:r w:rsidRPr="0005767C">
              <w:t>заниматься самообразованием, осознанно планировать повышение квалификации.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Ориентироваться в условиях частой смены технологий в 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3C2068" w:rsidRDefault="003C2068" w:rsidP="00D77E96">
      <w:r>
        <w:t>Раздел 1</w:t>
      </w:r>
      <w:r w:rsidRPr="003C2068">
        <w:t>. Организация работы трудового коллектива</w:t>
      </w:r>
    </w:p>
    <w:p w:rsidR="00D77E96" w:rsidRDefault="00D77E96" w:rsidP="00D77E96">
      <w:r>
        <w:t>Тема 1.1.</w:t>
      </w:r>
      <w:r>
        <w:t xml:space="preserve"> </w:t>
      </w:r>
      <w:r>
        <w:t>Особенности организации работы коллектива исполнителей</w:t>
      </w:r>
    </w:p>
    <w:p w:rsidR="003C2068" w:rsidRDefault="00D77E96" w:rsidP="00D77E96">
      <w:r>
        <w:t>Тема 1.2.</w:t>
      </w:r>
      <w:r>
        <w:t>Функции и методы управления структурным подразделением</w:t>
      </w:r>
    </w:p>
    <w:p w:rsidR="003C2068" w:rsidRDefault="003C2068" w:rsidP="003C2068">
      <w:r>
        <w:t>Раздел</w:t>
      </w:r>
      <w:r>
        <w:t xml:space="preserve"> 2. Планирование основных показателей производства и выполнения работ исполнителями</w:t>
      </w:r>
    </w:p>
    <w:p w:rsidR="003C2068" w:rsidRDefault="003C2068" w:rsidP="003C2068">
      <w:r>
        <w:t>Тема 2.1.</w:t>
      </w:r>
      <w:r>
        <w:t>Планирование</w:t>
      </w:r>
      <w:r>
        <w:t xml:space="preserve"> основных показателей </w:t>
      </w:r>
      <w:r>
        <w:t>производства</w:t>
      </w:r>
    </w:p>
    <w:p w:rsidR="003C2068" w:rsidRDefault="003C2068" w:rsidP="003C2068">
      <w:r>
        <w:t xml:space="preserve">Тема </w:t>
      </w:r>
      <w:r w:rsidRPr="003C2068">
        <w:t>2.2. Планирование показателей характеризующих расходы и доходы организации</w:t>
      </w:r>
    </w:p>
    <w:p w:rsidR="003C2068" w:rsidRDefault="003C2068" w:rsidP="003C2068">
      <w:r w:rsidRPr="003C2068">
        <w:t>Тема 2.3 Планирование выполнения работ исполнителями</w:t>
      </w:r>
    </w:p>
    <w:p w:rsidR="003C2068" w:rsidRDefault="003C2068" w:rsidP="003C2068">
      <w:r>
        <w:t xml:space="preserve">Раздел </w:t>
      </w:r>
      <w:r>
        <w:t xml:space="preserve"> 3. Контроль и оценка результатов выполнения работ исполнителями</w:t>
      </w:r>
    </w:p>
    <w:p w:rsidR="003C2068" w:rsidRDefault="003C2068" w:rsidP="003C2068">
      <w:r>
        <w:t xml:space="preserve">Тема 3.1  </w:t>
      </w:r>
      <w:r>
        <w:t xml:space="preserve">Методы контроля результатов </w:t>
      </w:r>
      <w:proofErr w:type="gramStart"/>
      <w:r>
        <w:t>выполнении</w:t>
      </w:r>
      <w:proofErr w:type="gramEnd"/>
      <w:r>
        <w:t xml:space="preserve"> работ</w:t>
      </w:r>
    </w:p>
    <w:p w:rsidR="003C2068" w:rsidRDefault="003C2068" w:rsidP="003C2068">
      <w:r>
        <w:t>Тема3.2</w:t>
      </w:r>
      <w:r>
        <w:t xml:space="preserve"> Способы оценивания качества </w:t>
      </w:r>
      <w:r>
        <w:t>выполняемых работ</w:t>
      </w:r>
    </w:p>
    <w:p w:rsidR="003C2068" w:rsidRDefault="003C2068" w:rsidP="003C2068">
      <w:r>
        <w:t>Раздел  4.</w:t>
      </w:r>
      <w:r>
        <w:t>Учетно-отчетная</w:t>
      </w:r>
      <w:r>
        <w:t xml:space="preserve"> </w:t>
      </w:r>
      <w:r>
        <w:t>документация</w:t>
      </w:r>
    </w:p>
    <w:p w:rsidR="003C2068" w:rsidRDefault="003C2068" w:rsidP="003C2068">
      <w:r>
        <w:t>Тема 4.1 Основы организации труда и заработной платы</w:t>
      </w:r>
    </w:p>
    <w:p w:rsidR="00546989" w:rsidRPr="003C2068" w:rsidRDefault="003C2068" w:rsidP="003C2068">
      <w:r>
        <w:t>Тема 4.2. Нормативно-правовые документы. Формы документов и порядок их составления</w:t>
      </w:r>
    </w:p>
    <w:sectPr w:rsidR="00546989" w:rsidRPr="003C2068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B"/>
    <w:rsid w:val="0002125A"/>
    <w:rsid w:val="000F1611"/>
    <w:rsid w:val="001A5F9D"/>
    <w:rsid w:val="002636D0"/>
    <w:rsid w:val="002853CB"/>
    <w:rsid w:val="002E0FE3"/>
    <w:rsid w:val="003C2068"/>
    <w:rsid w:val="0041113D"/>
    <w:rsid w:val="0041350B"/>
    <w:rsid w:val="005068CC"/>
    <w:rsid w:val="00546989"/>
    <w:rsid w:val="006B6B0C"/>
    <w:rsid w:val="007079CE"/>
    <w:rsid w:val="00716FAE"/>
    <w:rsid w:val="00727029"/>
    <w:rsid w:val="007D7134"/>
    <w:rsid w:val="007D7B9A"/>
    <w:rsid w:val="00883DB7"/>
    <w:rsid w:val="008D7CC5"/>
    <w:rsid w:val="00A06570"/>
    <w:rsid w:val="00A07225"/>
    <w:rsid w:val="00A237C0"/>
    <w:rsid w:val="00AE55B7"/>
    <w:rsid w:val="00BA6899"/>
    <w:rsid w:val="00D36CB3"/>
    <w:rsid w:val="00D45E4B"/>
    <w:rsid w:val="00D77E96"/>
    <w:rsid w:val="00DC79F9"/>
    <w:rsid w:val="00DF3C90"/>
    <w:rsid w:val="00F043B5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0"/>
    <w:locked/>
    <w:rsid w:val="002E0FE3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2E0FE3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4</cp:revision>
  <dcterms:created xsi:type="dcterms:W3CDTF">2017-10-24T11:43:00Z</dcterms:created>
  <dcterms:modified xsi:type="dcterms:W3CDTF">2017-10-24T11:53:00Z</dcterms:modified>
</cp:coreProperties>
</file>